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C8B62" w14:textId="5CAAC578" w:rsidR="006D731A" w:rsidRDefault="006D731A" w:rsidP="001F531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val="en-US" w:eastAsia="fi-FI"/>
        </w:rPr>
      </w:pPr>
      <w:r w:rsidRPr="006D731A">
        <w:rPr>
          <w:rFonts w:ascii="Arial" w:eastAsia="Times New Roman" w:hAnsi="Arial" w:cs="Arial"/>
          <w:b/>
          <w:bCs/>
          <w:kern w:val="36"/>
          <w:sz w:val="36"/>
          <w:szCs w:val="36"/>
          <w:lang w:val="en-US" w:eastAsia="fi-FI"/>
        </w:rPr>
        <w:t xml:space="preserve">The shareholder’s meeting </w:t>
      </w:r>
      <w:r w:rsidR="00AC75C7">
        <w:rPr>
          <w:rFonts w:ascii="Arial" w:eastAsia="Times New Roman" w:hAnsi="Arial" w:cs="Arial"/>
          <w:b/>
          <w:bCs/>
          <w:kern w:val="36"/>
          <w:sz w:val="36"/>
          <w:szCs w:val="36"/>
          <w:lang w:val="en-US" w:eastAsia="fi-FI"/>
        </w:rPr>
        <w:t>is</w:t>
      </w:r>
      <w:r w:rsidRPr="006D731A">
        <w:rPr>
          <w:rFonts w:ascii="Arial" w:eastAsia="Times New Roman" w:hAnsi="Arial" w:cs="Arial"/>
          <w:b/>
          <w:bCs/>
          <w:kern w:val="36"/>
          <w:sz w:val="36"/>
          <w:szCs w:val="36"/>
          <w:lang w:val="en-US" w:eastAsia="fi-FI"/>
        </w:rPr>
        <w:t xml:space="preserve"> postponed due to </w:t>
      </w:r>
      <w:r w:rsidR="00AC75C7">
        <w:rPr>
          <w:rFonts w:ascii="Arial" w:eastAsia="Times New Roman" w:hAnsi="Arial" w:cs="Arial"/>
          <w:b/>
          <w:bCs/>
          <w:kern w:val="36"/>
          <w:sz w:val="36"/>
          <w:szCs w:val="36"/>
          <w:lang w:val="en-US" w:eastAsia="fi-FI"/>
        </w:rPr>
        <w:t>the COVID-19 virus</w:t>
      </w:r>
      <w:r w:rsidRPr="006D731A">
        <w:rPr>
          <w:rFonts w:ascii="Arial" w:eastAsia="Times New Roman" w:hAnsi="Arial" w:cs="Arial"/>
          <w:b/>
          <w:bCs/>
          <w:kern w:val="36"/>
          <w:sz w:val="36"/>
          <w:szCs w:val="36"/>
          <w:lang w:val="en-US" w:eastAsia="fi-FI"/>
        </w:rPr>
        <w:t xml:space="preserve"> epidemic</w:t>
      </w:r>
    </w:p>
    <w:p w14:paraId="35FC060B" w14:textId="2D8A2FC9" w:rsidR="006D731A" w:rsidRDefault="006D731A" w:rsidP="006D731A">
      <w:pPr>
        <w:rPr>
          <w:rFonts w:ascii="Arial" w:hAnsi="Arial" w:cs="Arial"/>
          <w:sz w:val="24"/>
          <w:szCs w:val="24"/>
          <w:lang w:val="en-US"/>
        </w:rPr>
      </w:pPr>
      <w:r w:rsidRPr="006D731A">
        <w:rPr>
          <w:rFonts w:ascii="Arial" w:hAnsi="Arial" w:cs="Arial"/>
          <w:sz w:val="24"/>
          <w:szCs w:val="24"/>
          <w:lang w:val="en-US"/>
        </w:rPr>
        <w:t>The board of the h</w:t>
      </w:r>
      <w:r>
        <w:rPr>
          <w:rFonts w:ascii="Arial" w:hAnsi="Arial" w:cs="Arial"/>
          <w:sz w:val="24"/>
          <w:szCs w:val="24"/>
          <w:lang w:val="en-US"/>
        </w:rPr>
        <w:t>ousing association has decided to postpone the shareholder’s meeting due to the current</w:t>
      </w:r>
      <w:r w:rsidR="00AC75C7">
        <w:rPr>
          <w:rFonts w:ascii="Arial" w:hAnsi="Arial" w:cs="Arial"/>
          <w:sz w:val="24"/>
          <w:szCs w:val="24"/>
          <w:lang w:val="en-US"/>
        </w:rPr>
        <w:t xml:space="preserve"> COVID-19</w:t>
      </w:r>
      <w:r>
        <w:rPr>
          <w:rFonts w:ascii="Arial" w:hAnsi="Arial" w:cs="Arial"/>
          <w:sz w:val="24"/>
          <w:szCs w:val="24"/>
          <w:lang w:val="en-US"/>
        </w:rPr>
        <w:t xml:space="preserve"> corona</w:t>
      </w:r>
      <w:r w:rsidR="00AC75C7">
        <w:rPr>
          <w:rFonts w:ascii="Arial" w:hAnsi="Arial" w:cs="Arial"/>
          <w:sz w:val="24"/>
          <w:szCs w:val="24"/>
          <w:lang w:val="en-US"/>
        </w:rPr>
        <w:t xml:space="preserve"> virus</w:t>
      </w:r>
      <w:r>
        <w:rPr>
          <w:rFonts w:ascii="Arial" w:hAnsi="Arial" w:cs="Arial"/>
          <w:sz w:val="24"/>
          <w:szCs w:val="24"/>
          <w:lang w:val="en-US"/>
        </w:rPr>
        <w:t xml:space="preserve"> epidemic</w:t>
      </w:r>
      <w:r w:rsidR="00C8607F">
        <w:rPr>
          <w:rFonts w:ascii="Arial" w:hAnsi="Arial" w:cs="Arial"/>
          <w:sz w:val="24"/>
          <w:szCs w:val="24"/>
          <w:lang w:val="en-US"/>
        </w:rPr>
        <w:t>.</w:t>
      </w:r>
    </w:p>
    <w:p w14:paraId="03745E19" w14:textId="6831F33B" w:rsidR="006D731A" w:rsidRDefault="00790AB3" w:rsidP="006D731A">
      <w:pPr>
        <w:rPr>
          <w:rFonts w:ascii="Arial" w:hAnsi="Arial" w:cs="Arial"/>
          <w:sz w:val="24"/>
          <w:szCs w:val="24"/>
          <w:lang w:val="en-US"/>
        </w:rPr>
      </w:pPr>
      <w:r w:rsidRPr="00790AB3">
        <w:rPr>
          <w:rFonts w:ascii="Arial" w:hAnsi="Arial" w:cs="Arial"/>
          <w:sz w:val="24"/>
          <w:szCs w:val="24"/>
          <w:lang w:val="en-US"/>
        </w:rPr>
        <w:t xml:space="preserve">The Finnish Parliament has sanctioned a temporary law that allowes the General Meeting for Shareholders to be postponed from Spring 2020 till the end of September 2020. </w:t>
      </w:r>
      <w:r w:rsidR="006D731A">
        <w:rPr>
          <w:rFonts w:ascii="Arial" w:hAnsi="Arial" w:cs="Arial"/>
          <w:sz w:val="24"/>
          <w:szCs w:val="24"/>
          <w:lang w:val="en-US"/>
        </w:rPr>
        <w:t xml:space="preserve">The shareholders will receive </w:t>
      </w:r>
      <w:r w:rsidR="00C8607F">
        <w:rPr>
          <w:rFonts w:ascii="Arial" w:hAnsi="Arial" w:cs="Arial"/>
          <w:sz w:val="24"/>
          <w:szCs w:val="24"/>
          <w:lang w:val="en-US"/>
        </w:rPr>
        <w:t xml:space="preserve">a </w:t>
      </w:r>
      <w:r w:rsidR="006D731A">
        <w:rPr>
          <w:rFonts w:ascii="Arial" w:hAnsi="Arial" w:cs="Arial"/>
          <w:sz w:val="24"/>
          <w:szCs w:val="24"/>
          <w:lang w:val="en-US"/>
        </w:rPr>
        <w:t xml:space="preserve">new invitation after the board has decided </w:t>
      </w:r>
      <w:r w:rsidR="00AC75C7">
        <w:rPr>
          <w:rFonts w:ascii="Arial" w:hAnsi="Arial" w:cs="Arial"/>
          <w:sz w:val="24"/>
          <w:szCs w:val="24"/>
          <w:lang w:val="en-US"/>
        </w:rPr>
        <w:t>a</w:t>
      </w:r>
      <w:r w:rsidR="006D731A">
        <w:rPr>
          <w:rFonts w:ascii="Arial" w:hAnsi="Arial" w:cs="Arial"/>
          <w:sz w:val="24"/>
          <w:szCs w:val="24"/>
          <w:lang w:val="en-US"/>
        </w:rPr>
        <w:t xml:space="preserve"> new date.</w:t>
      </w:r>
    </w:p>
    <w:p w14:paraId="29168D7F" w14:textId="28CB0F70" w:rsidR="00790AB3" w:rsidRDefault="00790AB3" w:rsidP="006D731A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 w:rsidRPr="00790AB3">
        <w:rPr>
          <w:rFonts w:ascii="Arial" w:hAnsi="Arial" w:cs="Arial"/>
          <w:sz w:val="24"/>
          <w:szCs w:val="24"/>
          <w:lang w:val="en-US"/>
        </w:rPr>
        <w:t>Since 01.06.2020 the maximum capacity for meetings and gatherings is 50 people.</w:t>
      </w:r>
    </w:p>
    <w:p w14:paraId="224AA752" w14:textId="5F4D071B" w:rsidR="006D731A" w:rsidRDefault="006D731A" w:rsidP="006D731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law allows remote access meetings, so the shareholder’s meeting is possible to be held via </w:t>
      </w:r>
      <w:r w:rsidR="00C8607F">
        <w:rPr>
          <w:rFonts w:ascii="Arial" w:hAnsi="Arial" w:cs="Arial"/>
          <w:sz w:val="24"/>
          <w:szCs w:val="24"/>
          <w:lang w:val="en-US"/>
        </w:rPr>
        <w:t>remote</w:t>
      </w:r>
      <w:r>
        <w:rPr>
          <w:rFonts w:ascii="Arial" w:hAnsi="Arial" w:cs="Arial"/>
          <w:sz w:val="24"/>
          <w:szCs w:val="24"/>
          <w:lang w:val="en-US"/>
        </w:rPr>
        <w:t xml:space="preserve"> access.</w:t>
      </w:r>
    </w:p>
    <w:p w14:paraId="2501BE25" w14:textId="3A812E37" w:rsidR="006D731A" w:rsidRDefault="006D731A" w:rsidP="001F531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hAnsi="Arial" w:cs="Arial"/>
          <w:sz w:val="24"/>
          <w:szCs w:val="24"/>
          <w:lang w:val="en-US"/>
        </w:rPr>
      </w:pPr>
      <w:r w:rsidRPr="006D731A">
        <w:rPr>
          <w:rFonts w:ascii="Arial" w:hAnsi="Arial" w:cs="Arial"/>
          <w:sz w:val="24"/>
          <w:szCs w:val="24"/>
          <w:lang w:val="en-US"/>
        </w:rPr>
        <w:t>The board of the h</w:t>
      </w:r>
      <w:r>
        <w:rPr>
          <w:rFonts w:ascii="Arial" w:hAnsi="Arial" w:cs="Arial"/>
          <w:sz w:val="24"/>
          <w:szCs w:val="24"/>
          <w:lang w:val="en-US"/>
        </w:rPr>
        <w:t>ousing association will consider whether to postpone the meeting or use remote access</w:t>
      </w:r>
      <w:r w:rsidR="00AC75C7">
        <w:rPr>
          <w:rFonts w:ascii="Arial" w:hAnsi="Arial" w:cs="Arial"/>
          <w:sz w:val="24"/>
          <w:szCs w:val="24"/>
          <w:lang w:val="en-US"/>
        </w:rPr>
        <w:t xml:space="preserve"> tools to hold </w:t>
      </w:r>
      <w:r w:rsidR="0066457A">
        <w:rPr>
          <w:rFonts w:ascii="Arial" w:hAnsi="Arial" w:cs="Arial"/>
          <w:sz w:val="24"/>
          <w:szCs w:val="24"/>
          <w:lang w:val="en-US"/>
        </w:rPr>
        <w:t xml:space="preserve">the </w:t>
      </w:r>
      <w:r w:rsidR="00AC75C7">
        <w:rPr>
          <w:rFonts w:ascii="Arial" w:hAnsi="Arial" w:cs="Arial"/>
          <w:sz w:val="24"/>
          <w:szCs w:val="24"/>
          <w:lang w:val="en-US"/>
        </w:rPr>
        <w:t>meeting as planned</w:t>
      </w:r>
      <w:r>
        <w:rPr>
          <w:rFonts w:ascii="Arial" w:hAnsi="Arial" w:cs="Arial"/>
          <w:sz w:val="24"/>
          <w:szCs w:val="24"/>
          <w:lang w:val="en-US"/>
        </w:rPr>
        <w:t xml:space="preserve">. If there are any urgent matters that require decisions as soon as possible, the meeting will be held via remote access. </w:t>
      </w:r>
    </w:p>
    <w:p w14:paraId="4EE8649C" w14:textId="40E91279" w:rsidR="006D731A" w:rsidRPr="00491D8E" w:rsidRDefault="006D731A" w:rsidP="00491D8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val="en-US" w:eastAsia="fi-FI"/>
        </w:rPr>
      </w:pPr>
      <w:r>
        <w:rPr>
          <w:rFonts w:ascii="Arial" w:hAnsi="Arial" w:cs="Arial"/>
          <w:sz w:val="24"/>
          <w:szCs w:val="24"/>
          <w:lang w:val="en-US"/>
        </w:rPr>
        <w:t xml:space="preserve">It is possible to use different types of accesses, such as Skype, Teams, email or phone. It’s also possible to use </w:t>
      </w:r>
      <w:r w:rsidRPr="002C164C">
        <w:rPr>
          <w:rFonts w:ascii="Arial" w:eastAsia="Times New Roman" w:hAnsi="Arial" w:cs="Arial"/>
          <w:sz w:val="24"/>
          <w:szCs w:val="24"/>
          <w:lang w:val="en-US" w:eastAsia="fi-FI"/>
        </w:rPr>
        <w:t>t</w:t>
      </w:r>
      <w:r>
        <w:rPr>
          <w:rFonts w:ascii="Arial" w:eastAsia="Times New Roman" w:hAnsi="Arial" w:cs="Arial"/>
          <w:sz w:val="24"/>
          <w:szCs w:val="24"/>
          <w:lang w:val="en-US" w:eastAsia="fi-FI"/>
        </w:rPr>
        <w:t>he power of attorney</w:t>
      </w:r>
      <w:r w:rsidR="00491D8E">
        <w:rPr>
          <w:rFonts w:ascii="Arial" w:eastAsia="Times New Roman" w:hAnsi="Arial" w:cs="Arial"/>
          <w:sz w:val="24"/>
          <w:szCs w:val="24"/>
          <w:lang w:val="en-US" w:eastAsia="fi-FI"/>
        </w:rPr>
        <w:t xml:space="preserve"> to authorize another person to conduct a peculiar action on your behalf. It means you give some other person a mandate to represent you in the meeting. </w:t>
      </w:r>
      <w:r w:rsidR="00491D8E" w:rsidRPr="002C164C">
        <w:rPr>
          <w:rFonts w:ascii="Arial" w:eastAsia="Times New Roman" w:hAnsi="Arial" w:cs="Arial"/>
          <w:sz w:val="24"/>
          <w:szCs w:val="24"/>
          <w:lang w:val="en-US" w:eastAsia="fi-FI"/>
        </w:rPr>
        <w:t>The person can be your relative or your neighbor f</w:t>
      </w:r>
      <w:r w:rsidR="00491D8E">
        <w:rPr>
          <w:rFonts w:ascii="Arial" w:eastAsia="Times New Roman" w:hAnsi="Arial" w:cs="Arial"/>
          <w:sz w:val="24"/>
          <w:szCs w:val="24"/>
          <w:lang w:val="en-US" w:eastAsia="fi-FI"/>
        </w:rPr>
        <w:t xml:space="preserve">or example. </w:t>
      </w:r>
      <w:r w:rsidR="00491D8E" w:rsidRPr="002C164C">
        <w:rPr>
          <w:rFonts w:ascii="Arial" w:eastAsia="Times New Roman" w:hAnsi="Arial" w:cs="Arial"/>
          <w:sz w:val="24"/>
          <w:szCs w:val="24"/>
          <w:lang w:val="en-US" w:eastAsia="fi-FI"/>
        </w:rPr>
        <w:t xml:space="preserve">The person with </w:t>
      </w:r>
      <w:r w:rsidR="00491D8E">
        <w:rPr>
          <w:rFonts w:ascii="Arial" w:eastAsia="Times New Roman" w:hAnsi="Arial" w:cs="Arial"/>
          <w:sz w:val="24"/>
          <w:szCs w:val="24"/>
          <w:lang w:val="en-US" w:eastAsia="fi-FI"/>
        </w:rPr>
        <w:t>an authorization</w:t>
      </w:r>
      <w:r w:rsidR="00491D8E" w:rsidRPr="002C164C">
        <w:rPr>
          <w:rFonts w:ascii="Arial" w:eastAsia="Times New Roman" w:hAnsi="Arial" w:cs="Arial"/>
          <w:sz w:val="24"/>
          <w:szCs w:val="24"/>
          <w:lang w:val="en-US" w:eastAsia="fi-FI"/>
        </w:rPr>
        <w:t xml:space="preserve"> can also </w:t>
      </w:r>
      <w:r w:rsidR="00491D8E">
        <w:rPr>
          <w:rFonts w:ascii="Arial" w:eastAsia="Times New Roman" w:hAnsi="Arial" w:cs="Arial"/>
          <w:sz w:val="24"/>
          <w:szCs w:val="24"/>
          <w:lang w:val="en-US" w:eastAsia="fi-FI"/>
        </w:rPr>
        <w:t>utilize</w:t>
      </w:r>
      <w:r w:rsidR="00491D8E" w:rsidRPr="002C164C">
        <w:rPr>
          <w:rFonts w:ascii="Arial" w:eastAsia="Times New Roman" w:hAnsi="Arial" w:cs="Arial"/>
          <w:sz w:val="24"/>
          <w:szCs w:val="24"/>
          <w:lang w:val="en-US" w:eastAsia="fi-FI"/>
        </w:rPr>
        <w:t xml:space="preserve"> remote a</w:t>
      </w:r>
      <w:r w:rsidR="00491D8E">
        <w:rPr>
          <w:rFonts w:ascii="Arial" w:eastAsia="Times New Roman" w:hAnsi="Arial" w:cs="Arial"/>
          <w:sz w:val="24"/>
          <w:szCs w:val="24"/>
          <w:lang w:val="en-US" w:eastAsia="fi-FI"/>
        </w:rPr>
        <w:t>ccess when participating.</w:t>
      </w:r>
    </w:p>
    <w:p w14:paraId="4468A657" w14:textId="77777777" w:rsidR="006D731A" w:rsidRPr="006D731A" w:rsidRDefault="006D731A" w:rsidP="006D731A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val="en-US" w:eastAsia="fi-FI"/>
        </w:rPr>
      </w:pPr>
      <w:r w:rsidRPr="006D731A">
        <w:rPr>
          <w:rFonts w:ascii="Arial" w:eastAsia="Times New Roman" w:hAnsi="Arial" w:cs="Times New Roman"/>
          <w:kern w:val="36"/>
          <w:sz w:val="24"/>
          <w:szCs w:val="24"/>
          <w:lang w:val="en-US" w:eastAsia="fi-FI"/>
        </w:rPr>
        <w:t>If the board decides t</w:t>
      </w:r>
      <w:r>
        <w:rPr>
          <w:rFonts w:ascii="Arial" w:eastAsia="Times New Roman" w:hAnsi="Arial" w:cs="Times New Roman"/>
          <w:kern w:val="36"/>
          <w:sz w:val="24"/>
          <w:szCs w:val="24"/>
          <w:lang w:val="en-US" w:eastAsia="fi-FI"/>
        </w:rPr>
        <w:t>o hold the meeting via remote access, the invitation will give more information about how to participate.</w:t>
      </w:r>
    </w:p>
    <w:p w14:paraId="7DC22022" w14:textId="77777777" w:rsidR="006D731A" w:rsidRPr="00790AB3" w:rsidRDefault="004C7767" w:rsidP="001F531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val="en-US" w:eastAsia="fi-FI"/>
        </w:rPr>
      </w:pPr>
      <w:r w:rsidRPr="00790AB3">
        <w:rPr>
          <w:rFonts w:ascii="Arial" w:eastAsia="Times New Roman" w:hAnsi="Arial" w:cs="Arial"/>
          <w:kern w:val="36"/>
          <w:sz w:val="24"/>
          <w:szCs w:val="24"/>
          <w:lang w:val="en-US" w:eastAsia="fi-FI"/>
        </w:rPr>
        <w:t>Contact information</w:t>
      </w:r>
    </w:p>
    <w:p w14:paraId="2920A159" w14:textId="77777777" w:rsidR="0066457A" w:rsidRPr="00C22223" w:rsidRDefault="0066457A" w:rsidP="0066457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Times New Roman"/>
          <w:b/>
          <w:bCs/>
          <w:kern w:val="36"/>
          <w:sz w:val="24"/>
          <w:szCs w:val="24"/>
          <w:lang w:val="en-US" w:eastAsia="fi-FI"/>
        </w:rPr>
      </w:pPr>
      <w:bookmarkStart w:id="1" w:name="_Hlk37926356"/>
      <w:r w:rsidRPr="00C22223">
        <w:rPr>
          <w:rFonts w:ascii="Arial" w:eastAsia="Times New Roman" w:hAnsi="Arial" w:cs="Times New Roman"/>
          <w:b/>
          <w:bCs/>
          <w:kern w:val="36"/>
          <w:sz w:val="24"/>
          <w:szCs w:val="24"/>
          <w:lang w:val="en-US" w:eastAsia="fi-FI"/>
        </w:rPr>
        <w:t>More information about the corona epidemic</w:t>
      </w:r>
    </w:p>
    <w:p w14:paraId="63DAAEAB" w14:textId="77777777" w:rsidR="0066457A" w:rsidRPr="00320DE0" w:rsidRDefault="0066457A" w:rsidP="0066457A">
      <w:pPr>
        <w:rPr>
          <w:rFonts w:ascii="Arial" w:hAnsi="Arial" w:cs="Arial"/>
          <w:sz w:val="24"/>
          <w:szCs w:val="24"/>
          <w:lang w:val="en-US"/>
        </w:rPr>
      </w:pPr>
      <w:r w:rsidRPr="00320DE0">
        <w:rPr>
          <w:rFonts w:ascii="Arial" w:hAnsi="Arial" w:cs="Arial"/>
          <w:sz w:val="24"/>
          <w:szCs w:val="24"/>
          <w:lang w:val="en-US"/>
        </w:rPr>
        <w:t xml:space="preserve">Please follow official guidelines and instructions regarding the </w:t>
      </w:r>
      <w:r>
        <w:rPr>
          <w:rFonts w:ascii="Arial" w:hAnsi="Arial" w:cs="Arial"/>
          <w:sz w:val="24"/>
          <w:szCs w:val="24"/>
          <w:lang w:val="en-US"/>
        </w:rPr>
        <w:t xml:space="preserve">COVID-19 </w:t>
      </w:r>
      <w:r w:rsidRPr="00320DE0">
        <w:rPr>
          <w:rFonts w:ascii="Arial" w:hAnsi="Arial" w:cs="Arial"/>
          <w:sz w:val="24"/>
          <w:szCs w:val="24"/>
          <w:lang w:val="en-US"/>
        </w:rPr>
        <w:t>virus.</w:t>
      </w:r>
    </w:p>
    <w:p w14:paraId="576BC012" w14:textId="77777777" w:rsidR="0066457A" w:rsidRPr="00320DE0" w:rsidRDefault="0066457A" w:rsidP="0066457A">
      <w:pPr>
        <w:rPr>
          <w:rFonts w:ascii="Arial" w:hAnsi="Arial" w:cs="Arial"/>
          <w:sz w:val="24"/>
          <w:szCs w:val="24"/>
          <w:lang w:val="en-US"/>
        </w:rPr>
      </w:pPr>
      <w:r w:rsidRPr="00320DE0">
        <w:rPr>
          <w:rFonts w:ascii="Arial" w:hAnsi="Arial" w:cs="Arial"/>
          <w:sz w:val="24"/>
          <w:szCs w:val="24"/>
          <w:lang w:val="en-US"/>
        </w:rPr>
        <w:t xml:space="preserve">The Finnish institute for health and welfare has an English web page that is up to date: </w:t>
      </w:r>
      <w:hyperlink r:id="rId6" w:history="1">
        <w:r w:rsidRPr="00320DE0">
          <w:rPr>
            <w:rStyle w:val="Hyperlinkki"/>
            <w:rFonts w:ascii="Arial" w:hAnsi="Arial" w:cs="Arial"/>
            <w:sz w:val="24"/>
            <w:szCs w:val="24"/>
            <w:lang w:val="en-US"/>
          </w:rPr>
          <w:t>https://thl.fi/en/web/infectious-diseases/what-s-new/coronavirus-covid-19-latest-updates</w:t>
        </w:r>
      </w:hyperlink>
      <w:r w:rsidRPr="00320DE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BB4463C" w14:textId="77777777" w:rsidR="0066457A" w:rsidRPr="003B5B74" w:rsidRDefault="0066457A" w:rsidP="0066457A">
      <w:pPr>
        <w:rPr>
          <w:rFonts w:ascii="Arial" w:hAnsi="Arial" w:cs="Arial"/>
          <w:sz w:val="24"/>
          <w:szCs w:val="24"/>
          <w:lang w:val="en-US"/>
        </w:rPr>
      </w:pPr>
      <w:r w:rsidRPr="003B5B74">
        <w:rPr>
          <w:rFonts w:ascii="Arial" w:hAnsi="Arial" w:cs="Arial"/>
          <w:sz w:val="24"/>
          <w:szCs w:val="24"/>
          <w:lang w:val="en-US"/>
        </w:rPr>
        <w:t xml:space="preserve">The Government's joint telephone helpline: </w:t>
      </w:r>
      <w:r w:rsidRPr="003B5B74">
        <w:rPr>
          <w:rFonts w:ascii="Arial" w:eastAsia="Times New Roman" w:hAnsi="Arial" w:cs="Times New Roman"/>
          <w:kern w:val="36"/>
          <w:sz w:val="24"/>
          <w:szCs w:val="24"/>
          <w:lang w:val="en-US" w:eastAsia="fi-FI"/>
        </w:rPr>
        <w:t>0295 535</w:t>
      </w:r>
      <w:r>
        <w:rPr>
          <w:rFonts w:ascii="Arial" w:eastAsia="Times New Roman" w:hAnsi="Arial" w:cs="Times New Roman"/>
          <w:kern w:val="36"/>
          <w:sz w:val="24"/>
          <w:szCs w:val="24"/>
          <w:lang w:val="en-US" w:eastAsia="fi-FI"/>
        </w:rPr>
        <w:t> </w:t>
      </w:r>
      <w:r w:rsidRPr="003B5B74">
        <w:rPr>
          <w:rFonts w:ascii="Arial" w:eastAsia="Times New Roman" w:hAnsi="Arial" w:cs="Times New Roman"/>
          <w:kern w:val="36"/>
          <w:sz w:val="24"/>
          <w:szCs w:val="24"/>
          <w:lang w:val="en-US" w:eastAsia="fi-FI"/>
        </w:rPr>
        <w:t>535</w:t>
      </w:r>
      <w:r>
        <w:rPr>
          <w:rFonts w:ascii="Arial" w:eastAsia="Times New Roman" w:hAnsi="Arial" w:cs="Times New Roman"/>
          <w:kern w:val="36"/>
          <w:sz w:val="24"/>
          <w:szCs w:val="24"/>
          <w:lang w:val="en-US" w:eastAsia="fi-FI"/>
        </w:rPr>
        <w:t>.</w:t>
      </w:r>
    </w:p>
    <w:p w14:paraId="2DF74184" w14:textId="77777777" w:rsidR="0066457A" w:rsidRDefault="0066457A" w:rsidP="0066457A">
      <w:pPr>
        <w:rPr>
          <w:rFonts w:ascii="Arial" w:hAnsi="Arial" w:cs="Arial"/>
          <w:sz w:val="24"/>
          <w:szCs w:val="24"/>
          <w:lang w:val="en-US"/>
        </w:rPr>
      </w:pPr>
      <w:r w:rsidRPr="003B5B74">
        <w:rPr>
          <w:rFonts w:ascii="Arial" w:hAnsi="Arial" w:cs="Arial"/>
          <w:sz w:val="24"/>
          <w:szCs w:val="24"/>
          <w:lang w:val="en-US"/>
        </w:rPr>
        <w:t>For health issues, please c</w:t>
      </w:r>
      <w:r>
        <w:rPr>
          <w:rFonts w:ascii="Arial" w:hAnsi="Arial" w:cs="Arial"/>
          <w:sz w:val="24"/>
          <w:szCs w:val="24"/>
          <w:lang w:val="en-US"/>
        </w:rPr>
        <w:t>ontact your local health center.</w:t>
      </w:r>
    </w:p>
    <w:p w14:paraId="01993701" w14:textId="77777777" w:rsidR="0066457A" w:rsidRPr="009B187F" w:rsidRDefault="0066457A" w:rsidP="0066457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 serious, life-threatening situations when you need an ambulance, call 112.</w:t>
      </w:r>
      <w:bookmarkEnd w:id="1"/>
    </w:p>
    <w:p w14:paraId="6A29AFFE" w14:textId="77777777" w:rsidR="00930FA8" w:rsidRPr="0066457A" w:rsidRDefault="00810CD9">
      <w:pPr>
        <w:rPr>
          <w:sz w:val="24"/>
          <w:szCs w:val="24"/>
          <w:lang w:val="en-US"/>
        </w:rPr>
      </w:pPr>
    </w:p>
    <w:sectPr w:rsidR="00930FA8" w:rsidRPr="0066457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9096E" w14:textId="77777777" w:rsidR="00810CD9" w:rsidRDefault="00810CD9" w:rsidP="00BB141F">
      <w:pPr>
        <w:spacing w:after="0" w:line="240" w:lineRule="auto"/>
      </w:pPr>
      <w:r>
        <w:separator/>
      </w:r>
    </w:p>
  </w:endnote>
  <w:endnote w:type="continuationSeparator" w:id="0">
    <w:p w14:paraId="1AFAE9FC" w14:textId="77777777" w:rsidR="00810CD9" w:rsidRDefault="00810CD9" w:rsidP="00BB1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730E5" w14:textId="77777777" w:rsidR="00810CD9" w:rsidRDefault="00810CD9" w:rsidP="00BB141F">
      <w:pPr>
        <w:spacing w:after="0" w:line="240" w:lineRule="auto"/>
      </w:pPr>
      <w:r>
        <w:separator/>
      </w:r>
    </w:p>
  </w:footnote>
  <w:footnote w:type="continuationSeparator" w:id="0">
    <w:p w14:paraId="63B84D49" w14:textId="77777777" w:rsidR="00810CD9" w:rsidRDefault="00810CD9" w:rsidP="00BB14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16"/>
    <w:rsid w:val="00001D15"/>
    <w:rsid w:val="00037208"/>
    <w:rsid w:val="0005264F"/>
    <w:rsid w:val="000B2324"/>
    <w:rsid w:val="000D06B1"/>
    <w:rsid w:val="001842FA"/>
    <w:rsid w:val="001D28F8"/>
    <w:rsid w:val="001F531A"/>
    <w:rsid w:val="0020571A"/>
    <w:rsid w:val="00225DCA"/>
    <w:rsid w:val="00282245"/>
    <w:rsid w:val="00317239"/>
    <w:rsid w:val="003C1506"/>
    <w:rsid w:val="00427EC2"/>
    <w:rsid w:val="0043451A"/>
    <w:rsid w:val="00481E97"/>
    <w:rsid w:val="00491D8E"/>
    <w:rsid w:val="004C7767"/>
    <w:rsid w:val="00502716"/>
    <w:rsid w:val="00511D38"/>
    <w:rsid w:val="00660FA4"/>
    <w:rsid w:val="0066457A"/>
    <w:rsid w:val="00671C57"/>
    <w:rsid w:val="006C6C40"/>
    <w:rsid w:val="006D731A"/>
    <w:rsid w:val="007213C4"/>
    <w:rsid w:val="0073648F"/>
    <w:rsid w:val="00790AB3"/>
    <w:rsid w:val="00810CD9"/>
    <w:rsid w:val="008A0BFE"/>
    <w:rsid w:val="00904C2B"/>
    <w:rsid w:val="00AC75C7"/>
    <w:rsid w:val="00B5530D"/>
    <w:rsid w:val="00BB141F"/>
    <w:rsid w:val="00C3226E"/>
    <w:rsid w:val="00C336EF"/>
    <w:rsid w:val="00C53531"/>
    <w:rsid w:val="00C8607F"/>
    <w:rsid w:val="00D70CEC"/>
    <w:rsid w:val="00DA53F9"/>
    <w:rsid w:val="00DB4D7D"/>
    <w:rsid w:val="00F6410B"/>
    <w:rsid w:val="00FA4080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138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B14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B141F"/>
  </w:style>
  <w:style w:type="paragraph" w:styleId="Alatunniste">
    <w:name w:val="footer"/>
    <w:basedOn w:val="Normaali"/>
    <w:link w:val="AlatunnisteChar"/>
    <w:uiPriority w:val="99"/>
    <w:unhideWhenUsed/>
    <w:rsid w:val="00BB14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B141F"/>
  </w:style>
  <w:style w:type="character" w:styleId="Hyperlinkki">
    <w:name w:val="Hyperlink"/>
    <w:basedOn w:val="Kappaleenoletusfontti"/>
    <w:uiPriority w:val="99"/>
    <w:unhideWhenUsed/>
    <w:rsid w:val="006645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l.fi/en/web/infectious-diseases/what-s-new/coronavirus-covid-19-latest-updat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2020-05-05T13:56:00Z</dcterms:created>
  <dcterms:modified xsi:type="dcterms:W3CDTF">2020-06-04T10:34:00Z</dcterms:modified>
</cp:coreProperties>
</file>